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80C2B" w14:textId="77777777" w:rsidR="005A7331" w:rsidRDefault="0005174E" w:rsidP="005A7331">
      <w:pPr>
        <w:pStyle w:val="Heading1"/>
        <w:spacing w:line="360" w:lineRule="auto"/>
      </w:pPr>
      <w:bookmarkStart w:id="0" w:name="_Hlk105075069"/>
      <w:r>
        <w:t>Introduction</w:t>
      </w:r>
      <w:r w:rsidR="00E634F0" w:rsidRPr="00C57597">
        <w:t xml:space="preserve">: </w:t>
      </w:r>
    </w:p>
    <w:p w14:paraId="77373E05" w14:textId="67A34E84" w:rsidR="005A7331" w:rsidRDefault="005A7331" w:rsidP="005A7331">
      <w:pPr>
        <w:rPr>
          <w:b/>
        </w:rPr>
      </w:pPr>
      <w:r w:rsidRPr="00D56A7F">
        <w:t>Growing up in Taiwan, I was used to see</w:t>
      </w:r>
      <w:r>
        <w:t>ing</w:t>
      </w:r>
      <w:r w:rsidRPr="00D56A7F">
        <w:t xml:space="preserve"> my teachers’ feedback in red. In fact, when I became an elementary teacher in Taiwan, I also used red ink pens to grade students’ assignments. Red ink pens were the go-to pens when grading assignments for teachers. I do not recall any of my teachers or colleagues us</w:t>
      </w:r>
      <w:r>
        <w:t>ing</w:t>
      </w:r>
      <w:r w:rsidRPr="00D56A7F">
        <w:t xml:space="preserve"> other color ink pens for grading. Red ink pens were for grading. It was the tradition!</w:t>
      </w:r>
      <w:r>
        <w:t xml:space="preserve"> However,</w:t>
      </w:r>
      <w:r w:rsidRPr="00D56A7F">
        <w:t xml:space="preserve"> I did not know using red ink pens to provide feedback could create anxiety for students</w:t>
      </w:r>
      <w:r>
        <w:t>,</w:t>
      </w:r>
      <w:r w:rsidRPr="00D56A7F">
        <w:t xml:space="preserve"> even when the feedback was positive and encouraging</w:t>
      </w:r>
      <w:r>
        <w:t>,</w:t>
      </w:r>
      <w:r w:rsidRPr="00D56A7F">
        <w:t xml:space="preserve"> until I was teaching a graduate-level </w:t>
      </w:r>
      <w:r>
        <w:t xml:space="preserve">research methodology </w:t>
      </w:r>
      <w:r w:rsidRPr="00D56A7F">
        <w:t>class in the United States. Students needed to provide me with hardcopies of their research proposals. It was 2010 when learning management systems were not used for assessments. To give students feedback, naturally, I followed my own tradition and used a red ink pen to grade students’ proposals. One could find a lot of texts and circles in red on those papers that I graded. I thought students would appreciate the feedback and the amount of effort that I put in to help</w:t>
      </w:r>
      <w:r>
        <w:t>ing</w:t>
      </w:r>
      <w:r w:rsidRPr="00D56A7F">
        <w:t xml:space="preserve"> them to improve their proposals. On the contrary, students were nervous and intimidated by the feedback in red. One student shared with me how he felt before he started reading my feedback in red. I did not know red had a negative connotation until then. In my culture, red means happiness and prosperity. I started paying more attention to colors and tried to understand how colors were incorporated in different cultures.</w:t>
      </w:r>
    </w:p>
    <w:p w14:paraId="58C5EEFC" w14:textId="6586E06B" w:rsidR="00E634F0" w:rsidRDefault="00BB7A2B" w:rsidP="00C12148">
      <w:pPr>
        <w:pStyle w:val="Heading1"/>
      </w:pPr>
      <w:r>
        <w:t>Participant</w:t>
      </w:r>
      <w:r w:rsidR="00E634F0" w:rsidRPr="00C57597">
        <w:t xml:space="preserve"> Instructions: </w:t>
      </w:r>
    </w:p>
    <w:p w14:paraId="025C5CA4" w14:textId="769A9762" w:rsidR="005A7331" w:rsidRPr="005A7331" w:rsidRDefault="005A7331" w:rsidP="005A7331">
      <w:pPr>
        <w:pStyle w:val="Heading1"/>
      </w:pPr>
      <w:r>
        <w:t>Prework</w:t>
      </w:r>
    </w:p>
    <w:p w14:paraId="06CE5C1D" w14:textId="6605649D" w:rsidR="005A7331" w:rsidRDefault="005A7331" w:rsidP="005A7331">
      <w:pPr>
        <w:pStyle w:val="ListParagraph"/>
        <w:numPr>
          <w:ilvl w:val="0"/>
          <w:numId w:val="6"/>
        </w:numPr>
      </w:pPr>
      <w:r>
        <w:t>Review the following articles:</w:t>
      </w:r>
    </w:p>
    <w:p w14:paraId="35B06A3A" w14:textId="77777777" w:rsidR="005A7331" w:rsidRDefault="005A7331" w:rsidP="005A7331">
      <w:pPr>
        <w:pStyle w:val="ListParagraph"/>
        <w:numPr>
          <w:ilvl w:val="0"/>
          <w:numId w:val="7"/>
        </w:numPr>
      </w:pPr>
      <w:r>
        <w:t>How Translating Colors Across Cultures Can Help You Make a Positive Impact</w:t>
      </w:r>
      <w:r>
        <w:br/>
      </w:r>
      <w:hyperlink r:id="rId7" w:history="1">
        <w:r w:rsidRPr="008C52B2">
          <w:rPr>
            <w:rStyle w:val="Hyperlink"/>
          </w:rPr>
          <w:t>https://eriksen.com/marketing/color_culture/</w:t>
        </w:r>
      </w:hyperlink>
      <w:r>
        <w:t xml:space="preserve"> </w:t>
      </w:r>
    </w:p>
    <w:p w14:paraId="4BE7F48F" w14:textId="6B06AA6C" w:rsidR="005A7331" w:rsidRDefault="005A7331" w:rsidP="005A7331">
      <w:pPr>
        <w:pStyle w:val="ListParagraph"/>
        <w:numPr>
          <w:ilvl w:val="0"/>
          <w:numId w:val="7"/>
        </w:numPr>
      </w:pPr>
      <w:r>
        <w:t>Cultural Color – Cultural Meanings of Color and Color Symbolism</w:t>
      </w:r>
      <w:r>
        <w:br/>
      </w:r>
      <w:hyperlink r:id="rId8" w:history="1">
        <w:r w:rsidRPr="008C52B2">
          <w:rPr>
            <w:rStyle w:val="Hyperlink"/>
          </w:rPr>
          <w:t>https://www.empower-yourself-with-color-psychology.com/cultural-color.html</w:t>
        </w:r>
      </w:hyperlink>
      <w:r>
        <w:t xml:space="preserve"> </w:t>
      </w:r>
      <w:r w:rsidR="00F7157D">
        <w:br/>
      </w:r>
    </w:p>
    <w:p w14:paraId="4A2C4C10" w14:textId="303F4509" w:rsidR="00F7157D" w:rsidRDefault="005A7331" w:rsidP="00501123">
      <w:pPr>
        <w:pStyle w:val="ListParagraph"/>
        <w:numPr>
          <w:ilvl w:val="0"/>
          <w:numId w:val="6"/>
        </w:numPr>
      </w:pPr>
      <w:r>
        <w:t>Reflect on the following questions:</w:t>
      </w:r>
    </w:p>
    <w:p w14:paraId="70014659" w14:textId="56A895F4" w:rsidR="005A7331" w:rsidRDefault="005A7331" w:rsidP="005A7331">
      <w:pPr>
        <w:pStyle w:val="ListParagraph"/>
        <w:numPr>
          <w:ilvl w:val="0"/>
          <w:numId w:val="7"/>
        </w:numPr>
      </w:pPr>
      <w:r>
        <w:t>Were you surprised by the articles? What surprised you and why?</w:t>
      </w:r>
    </w:p>
    <w:p w14:paraId="7BF4B240" w14:textId="77777777" w:rsidR="005A7331" w:rsidRDefault="005A7331" w:rsidP="005A7331">
      <w:pPr>
        <w:pStyle w:val="ListParagraph"/>
        <w:numPr>
          <w:ilvl w:val="0"/>
          <w:numId w:val="7"/>
        </w:numPr>
      </w:pPr>
      <w:r>
        <w:t>Did the articles accurately portray color meaning in your own culture?</w:t>
      </w:r>
    </w:p>
    <w:p w14:paraId="75672D12" w14:textId="77777777" w:rsidR="005A7331" w:rsidRDefault="005A7331" w:rsidP="005A7331">
      <w:pPr>
        <w:pStyle w:val="Heading1"/>
      </w:pPr>
      <w:r>
        <w:t>In-class Activities</w:t>
      </w:r>
    </w:p>
    <w:p w14:paraId="1238F411" w14:textId="7DE796F2" w:rsidR="005A7331" w:rsidRDefault="005A7331" w:rsidP="005A7331">
      <w:pPr>
        <w:pStyle w:val="ListParagraph"/>
        <w:numPr>
          <w:ilvl w:val="0"/>
          <w:numId w:val="8"/>
        </w:numPr>
      </w:pPr>
      <w:r>
        <w:t>Group discussion following prework.</w:t>
      </w:r>
    </w:p>
    <w:p w14:paraId="2DF7F2A3" w14:textId="3896C258" w:rsidR="005A7331" w:rsidRDefault="005A7331" w:rsidP="005A7331">
      <w:pPr>
        <w:pStyle w:val="ListParagraph"/>
        <w:numPr>
          <w:ilvl w:val="0"/>
          <w:numId w:val="9"/>
        </w:numPr>
      </w:pPr>
      <w:r>
        <w:t xml:space="preserve">Share your reflections on the articles using the prework reflection </w:t>
      </w:r>
      <w:r w:rsidR="00DA386E">
        <w:t>prompts.</w:t>
      </w:r>
      <w:r w:rsidR="00F7157D">
        <w:br/>
      </w:r>
    </w:p>
    <w:p w14:paraId="1C24357A" w14:textId="73A483A6" w:rsidR="005A7331" w:rsidRDefault="005A7331" w:rsidP="005A7331">
      <w:pPr>
        <w:pStyle w:val="ListParagraph"/>
        <w:numPr>
          <w:ilvl w:val="0"/>
          <w:numId w:val="8"/>
        </w:numPr>
      </w:pPr>
      <w:r>
        <w:t xml:space="preserve">Think-pair-share </w:t>
      </w:r>
      <w:r w:rsidR="003D481E">
        <w:t>discussion.</w:t>
      </w:r>
    </w:p>
    <w:p w14:paraId="34245021" w14:textId="47469E31" w:rsidR="005A7331" w:rsidRDefault="00A564DD" w:rsidP="005A7331">
      <w:pPr>
        <w:pStyle w:val="ListParagraph"/>
        <w:numPr>
          <w:ilvl w:val="0"/>
          <w:numId w:val="7"/>
        </w:numPr>
      </w:pPr>
      <w:r>
        <w:t>Identify</w:t>
      </w:r>
      <w:r w:rsidR="005A7331">
        <w:t xml:space="preserve"> one color that has a special meaning in </w:t>
      </w:r>
      <w:r>
        <w:t>your</w:t>
      </w:r>
      <w:r w:rsidR="005A7331">
        <w:t xml:space="preserve"> own culture and share it with a partner. </w:t>
      </w:r>
    </w:p>
    <w:p w14:paraId="7022CE6A" w14:textId="0AAA6A56" w:rsidR="005A7331" w:rsidRDefault="00DC4AF1" w:rsidP="005A7331">
      <w:pPr>
        <w:pStyle w:val="ListParagraph"/>
        <w:numPr>
          <w:ilvl w:val="0"/>
          <w:numId w:val="7"/>
        </w:numPr>
      </w:pPr>
      <w:r>
        <w:t>You will then</w:t>
      </w:r>
      <w:r w:rsidR="005A7331">
        <w:t xml:space="preserve"> introduce the color and story </w:t>
      </w:r>
      <w:r>
        <w:t>your</w:t>
      </w:r>
      <w:r w:rsidR="005A7331">
        <w:t xml:space="preserve"> partner shared with </w:t>
      </w:r>
      <w:r>
        <w:t>you</w:t>
      </w:r>
      <w:r w:rsidR="005A7331">
        <w:t xml:space="preserve"> </w:t>
      </w:r>
      <w:r w:rsidR="00F71392">
        <w:t>to</w:t>
      </w:r>
      <w:r w:rsidR="005A7331">
        <w:t xml:space="preserve"> the whole class. </w:t>
      </w:r>
      <w:r>
        <w:t>You</w:t>
      </w:r>
      <w:r w:rsidR="005A7331">
        <w:t xml:space="preserve"> can</w:t>
      </w:r>
      <w:r w:rsidR="00185A1B">
        <w:t xml:space="preserve"> also</w:t>
      </w:r>
      <w:r w:rsidR="005A7331">
        <w:t xml:space="preserve"> use the prework reflection prompts to add to the discussion (e.g., discuss what surprised </w:t>
      </w:r>
      <w:r w:rsidR="00F71392">
        <w:t>you</w:t>
      </w:r>
      <w:r w:rsidR="005A7331">
        <w:t xml:space="preserve">). </w:t>
      </w:r>
      <w:r w:rsidR="00F7157D">
        <w:br/>
      </w:r>
    </w:p>
    <w:p w14:paraId="02559CD7" w14:textId="272A41D9" w:rsidR="005A7331" w:rsidRDefault="005A7331" w:rsidP="005A7331">
      <w:pPr>
        <w:pStyle w:val="ListParagraph"/>
        <w:numPr>
          <w:ilvl w:val="0"/>
          <w:numId w:val="6"/>
        </w:numPr>
      </w:pPr>
      <w:r>
        <w:lastRenderedPageBreak/>
        <w:t>Group discus</w:t>
      </w:r>
      <w:r w:rsidR="001B6E83">
        <w:t>sion.</w:t>
      </w:r>
    </w:p>
    <w:p w14:paraId="296E9FFA" w14:textId="6A39B7C4" w:rsidR="005A7331" w:rsidRDefault="008415C8" w:rsidP="005A7331">
      <w:pPr>
        <w:pStyle w:val="ListParagraph"/>
        <w:numPr>
          <w:ilvl w:val="0"/>
          <w:numId w:val="7"/>
        </w:numPr>
      </w:pPr>
      <w:r>
        <w:t>L</w:t>
      </w:r>
      <w:r w:rsidR="005A7331">
        <w:t xml:space="preserve">ook at each individual color on </w:t>
      </w:r>
      <w:r>
        <w:t>the</w:t>
      </w:r>
      <w:r w:rsidR="005A7331">
        <w:t xml:space="preserve"> color wheel and articulate the similarities that </w:t>
      </w:r>
      <w:r w:rsidR="002F1822">
        <w:t>you</w:t>
      </w:r>
      <w:r w:rsidR="005A7331">
        <w:t xml:space="preserve"> have learned about the colors through other participants’ stories.</w:t>
      </w:r>
    </w:p>
    <w:p w14:paraId="13FBF252" w14:textId="6C5535E4" w:rsidR="005A7331" w:rsidRDefault="005A7331" w:rsidP="005A7331">
      <w:pPr>
        <w:pStyle w:val="ListParagraph"/>
        <w:numPr>
          <w:ilvl w:val="0"/>
          <w:numId w:val="7"/>
        </w:numPr>
      </w:pPr>
      <w:r>
        <w:t xml:space="preserve">Using the same color wheel, </w:t>
      </w:r>
      <w:r w:rsidR="002F1822">
        <w:t>articulate</w:t>
      </w:r>
      <w:r>
        <w:t xml:space="preserve"> the differences that </w:t>
      </w:r>
      <w:r w:rsidR="00A16405">
        <w:t>you</w:t>
      </w:r>
      <w:r>
        <w:t xml:space="preserve"> have learned about the colors through other participants’ stories.</w:t>
      </w:r>
    </w:p>
    <w:p w14:paraId="438BFC9F" w14:textId="46BE19D7" w:rsidR="005A7331" w:rsidRDefault="005A7331" w:rsidP="005A7331">
      <w:pPr>
        <w:pStyle w:val="ListParagraph"/>
        <w:numPr>
          <w:ilvl w:val="0"/>
          <w:numId w:val="7"/>
        </w:numPr>
      </w:pPr>
      <w:r>
        <w:t>As a group, create a color cultural map that illustrates the color similarities and differences shared by the group.</w:t>
      </w:r>
      <w:r w:rsidR="00A16405">
        <w:t xml:space="preserve"> </w:t>
      </w:r>
      <w:r w:rsidR="00F7157D">
        <w:br/>
      </w:r>
    </w:p>
    <w:p w14:paraId="6C672884" w14:textId="4E375545" w:rsidR="005A7331" w:rsidRDefault="005A7331" w:rsidP="005A7331">
      <w:pPr>
        <w:pStyle w:val="ListParagraph"/>
        <w:numPr>
          <w:ilvl w:val="0"/>
          <w:numId w:val="6"/>
        </w:numPr>
      </w:pPr>
      <w:r>
        <w:t>Group debrief</w:t>
      </w:r>
      <w:r w:rsidR="00F8410C">
        <w:t>.</w:t>
      </w:r>
    </w:p>
    <w:p w14:paraId="4C8A381A" w14:textId="0C18AC4B" w:rsidR="005A7331" w:rsidRDefault="003A694E" w:rsidP="005A7331">
      <w:pPr>
        <w:pStyle w:val="ListParagraph"/>
        <w:numPr>
          <w:ilvl w:val="0"/>
          <w:numId w:val="7"/>
        </w:numPr>
      </w:pPr>
      <w:r>
        <w:t xml:space="preserve">Debrief </w:t>
      </w:r>
      <w:r w:rsidR="005A7331">
        <w:t>the activity</w:t>
      </w:r>
      <w:r>
        <w:t xml:space="preserve"> as a class using the critical reflection framework (What? So what? Now what?)</w:t>
      </w:r>
      <w:r w:rsidR="005A7331">
        <w:t xml:space="preserve">. </w:t>
      </w:r>
    </w:p>
    <w:p w14:paraId="6D9729DD" w14:textId="61F4E4C6" w:rsidR="005A7331" w:rsidRPr="005078F5" w:rsidRDefault="00A16405" w:rsidP="005A7331">
      <w:pPr>
        <w:pStyle w:val="ListParagraph"/>
        <w:numPr>
          <w:ilvl w:val="0"/>
          <w:numId w:val="7"/>
        </w:numPr>
      </w:pPr>
      <w:r>
        <w:t>Share</w:t>
      </w:r>
      <w:r w:rsidR="005A7331">
        <w:t xml:space="preserve"> how </w:t>
      </w:r>
      <w:r>
        <w:t>you</w:t>
      </w:r>
      <w:r w:rsidR="005A7331">
        <w:t xml:space="preserve"> would apply what </w:t>
      </w:r>
      <w:r>
        <w:t>you</w:t>
      </w:r>
      <w:r w:rsidR="005A7331">
        <w:t xml:space="preserve"> have learned through the activity.</w:t>
      </w:r>
    </w:p>
    <w:p w14:paraId="64FE15D8" w14:textId="77777777" w:rsidR="00E634F0" w:rsidRPr="00C57597" w:rsidRDefault="00E634F0" w:rsidP="00C72789"/>
    <w:bookmarkEnd w:id="0"/>
    <w:p w14:paraId="1956E1CE" w14:textId="77777777" w:rsidR="00FA2438" w:rsidRDefault="00FA2438"/>
    <w:sectPr w:rsidR="00FA2438" w:rsidSect="00926A9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7C842" w14:textId="77777777" w:rsidR="005366B0" w:rsidRDefault="005366B0" w:rsidP="00AF26C6">
      <w:pPr>
        <w:spacing w:before="0"/>
      </w:pPr>
      <w:r>
        <w:separator/>
      </w:r>
    </w:p>
  </w:endnote>
  <w:endnote w:type="continuationSeparator" w:id="0">
    <w:p w14:paraId="432EDCEE" w14:textId="77777777" w:rsidR="005366B0" w:rsidRDefault="005366B0" w:rsidP="00AF26C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umin Pro">
    <w:altName w:val="Cambria"/>
    <w:panose1 w:val="020B0504020202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60C8" w14:textId="7C2CB043" w:rsidR="0051248F" w:rsidRPr="00C57597" w:rsidRDefault="009F4C2F" w:rsidP="001E3869">
    <w:pPr>
      <w:pStyle w:val="Footer"/>
    </w:pPr>
    <w:r>
      <w:rPr>
        <w:noProof/>
      </w:rPr>
      <w:drawing>
        <wp:anchor distT="0" distB="0" distL="114300" distR="114300" simplePos="0" relativeHeight="251666432" behindDoc="0" locked="0" layoutInCell="1" allowOverlap="1" wp14:anchorId="30F730E9" wp14:editId="4EFB30FB">
          <wp:simplePos x="0" y="0"/>
          <wp:positionH relativeFrom="column">
            <wp:posOffset>5667375</wp:posOffset>
          </wp:positionH>
          <wp:positionV relativeFrom="paragraph">
            <wp:posOffset>48895</wp:posOffset>
          </wp:positionV>
          <wp:extent cx="897890" cy="641985"/>
          <wp:effectExtent l="0" t="0" r="0" b="0"/>
          <wp:wrapNone/>
          <wp:docPr id="28" name="docshape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docshape9"/>
                  <pic:cNvPicPr>
                    <a:picLocks/>
                  </pic:cNvPicPr>
                </pic:nvPicPr>
                <pic:blipFill>
                  <a:blip r:embed="rId1"/>
                  <a:srcRect/>
                  <a:stretch>
                    <a:fillRect/>
                  </a:stretch>
                </pic:blipFill>
                <pic:spPr bwMode="auto">
                  <a:xfrm>
                    <a:off x="0" y="0"/>
                    <a:ext cx="897890" cy="641985"/>
                  </a:xfrm>
                  <a:prstGeom prst="rect">
                    <a:avLst/>
                  </a:prstGeom>
                  <a:noFill/>
                </pic:spPr>
              </pic:pic>
            </a:graphicData>
          </a:graphic>
        </wp:anchor>
      </w:drawing>
    </w:r>
    <w:r w:rsidR="003F28E7">
      <w:rPr>
        <w:noProof/>
      </w:rPr>
      <mc:AlternateContent>
        <mc:Choice Requires="wps">
          <w:drawing>
            <wp:anchor distT="0" distB="0" distL="114300" distR="114300" simplePos="0" relativeHeight="251661312" behindDoc="0" locked="0" layoutInCell="1" allowOverlap="1" wp14:anchorId="777B49B3" wp14:editId="3F2B131C">
              <wp:simplePos x="0" y="0"/>
              <wp:positionH relativeFrom="column">
                <wp:posOffset>-762000</wp:posOffset>
              </wp:positionH>
              <wp:positionV relativeFrom="paragraph">
                <wp:posOffset>93345</wp:posOffset>
              </wp:positionV>
              <wp:extent cx="5804535" cy="548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548005"/>
                      </a:xfrm>
                      <a:prstGeom prst="rect">
                        <a:avLst/>
                      </a:prstGeom>
                      <a:noFill/>
                      <a:ln w="9525">
                        <a:noFill/>
                        <a:miter lim="800000"/>
                        <a:headEnd/>
                        <a:tailEnd/>
                      </a:ln>
                    </wps:spPr>
                    <wps:txbx>
                      <w:txbxContent>
                        <w:p w14:paraId="72EE33C3" w14:textId="3FFF2BF7" w:rsidR="00E0603A" w:rsidRPr="00C57597" w:rsidRDefault="00E0603A" w:rsidP="00E0603A">
                          <w:pPr>
                            <w:pStyle w:val="NoSpacing"/>
                          </w:pPr>
                          <w:r>
                            <w:t>Activity created by Dr. Wanju Huang, College of Education, Clinical Assistant Professor Learning Design &amp; Technology, Purdue University</w:t>
                          </w:r>
                          <w:r w:rsidR="00E346BE">
                            <w:t>.</w:t>
                          </w:r>
                        </w:p>
                        <w:p w14:paraId="2E2A1212" w14:textId="03125FB4" w:rsidR="002C3836" w:rsidRPr="00C57597" w:rsidRDefault="00501123" w:rsidP="002C3836">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7B49B3" id="_x0000_t202" coordsize="21600,21600" o:spt="202" path="m,l,21600r21600,l21600,xe">
              <v:stroke joinstyle="miter"/>
              <v:path gradientshapeok="t" o:connecttype="rect"/>
            </v:shapetype>
            <v:shape id="Text Box 2" o:spid="_x0000_s1027" type="#_x0000_t202" style="position:absolute;margin-left:-60pt;margin-top:7.35pt;width:457.05pt;height:4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" filled="f" stroked="f">
              <v:textbox>
                <w:txbxContent>
                  <w:p w14:paraId="72EE33C3" w14:textId="3FFF2BF7" w:rsidR="00E0603A" w:rsidRPr="00C57597" w:rsidRDefault="00E0603A" w:rsidP="00E0603A">
                    <w:pPr>
                      <w:pStyle w:val="NoSpacing"/>
                    </w:pPr>
                    <w:r>
                      <w:t xml:space="preserve">Activity created by Dr. </w:t>
                    </w:r>
                    <w:proofErr w:type="spellStart"/>
                    <w:r>
                      <w:t>Wanju</w:t>
                    </w:r>
                    <w:proofErr w:type="spellEnd"/>
                    <w:r>
                      <w:t xml:space="preserve"> Huang, College of Education, Clinical Assistant Professor Learning Design &amp; Technology, Purdue University</w:t>
                    </w:r>
                    <w:r w:rsidR="00E346BE">
                      <w:t>.</w:t>
                    </w:r>
                  </w:p>
                  <w:p w14:paraId="2E2A1212" w14:textId="03125FB4" w:rsidR="002C3836" w:rsidRPr="00C57597" w:rsidRDefault="00F36AC0" w:rsidP="002C3836">
                    <w:pPr>
                      <w:pStyle w:val="NoSpacing"/>
                    </w:pPr>
                  </w:p>
                </w:txbxContent>
              </v:textbox>
            </v:shape>
          </w:pict>
        </mc:Fallback>
      </mc:AlternateContent>
    </w:r>
    <w:r w:rsidR="001C4113" w:rsidRPr="00C57597">
      <w:t xml:space="preserve">Stanchfield, J. (2013, October 17). </w:t>
    </w:r>
    <w:r w:rsidR="001C4113" w:rsidRPr="00C57597">
      <w:rPr>
        <w:i/>
        <w:iCs/>
      </w:rPr>
      <w:t>Communication focused activities part three</w:t>
    </w:r>
    <w:r w:rsidR="001C4113" w:rsidRPr="00C57597">
      <w:t>. Experiential Tools. Retrieved October 12, 2021, from https://blog.experientialtools.com/2013/10/17/communication-focused-activities-part</w:t>
    </w:r>
    <w:r w:rsidR="003F28E7">
      <w:rPr>
        <w:noProof/>
      </w:rPr>
      <mc:AlternateContent>
        <mc:Choice Requires="wpg">
          <w:drawing>
            <wp:anchor distT="0" distB="0" distL="114300" distR="114300" simplePos="0" relativeHeight="251660288" behindDoc="0" locked="0" layoutInCell="1" allowOverlap="1" wp14:anchorId="4046DA26" wp14:editId="4521B19C">
              <wp:simplePos x="0" y="0"/>
              <wp:positionH relativeFrom="page">
                <wp:posOffset>0</wp:posOffset>
              </wp:positionH>
              <wp:positionV relativeFrom="paragraph">
                <wp:posOffset>-16510</wp:posOffset>
              </wp:positionV>
              <wp:extent cx="7767320" cy="778510"/>
              <wp:effectExtent l="0" t="1905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67320" cy="778510"/>
                        <a:chOff x="-29" y="-1"/>
                        <a:chExt cx="7767368" cy="940829"/>
                      </a:xfrm>
                    </wpg:grpSpPr>
                    <wps:wsp>
                      <wps:cNvPr id="129" name="Rectangle 129"/>
                      <wps:cNvSpPr/>
                      <wps:spPr>
                        <a:xfrm>
                          <a:off x="5704859" y="-1"/>
                          <a:ext cx="2062480" cy="940829"/>
                        </a:xfrm>
                        <a:prstGeom prst="rect">
                          <a:avLst/>
                        </a:prstGeom>
                        <a:solidFill>
                          <a:srgbClr val="49545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Flowchart: Manual Input 7"/>
                      <wps:cNvSpPr/>
                      <wps:spPr>
                        <a:xfrm rot="5400000">
                          <a:off x="2687348" y="-2686910"/>
                          <a:ext cx="930161" cy="6304915"/>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1540 h 9540"/>
                            <a:gd name="connsiteX1" fmla="*/ 9993 w 10000"/>
                            <a:gd name="connsiteY1" fmla="*/ 0 h 9540"/>
                            <a:gd name="connsiteX2" fmla="*/ 10000 w 10000"/>
                            <a:gd name="connsiteY2" fmla="*/ 9540 h 9540"/>
                            <a:gd name="connsiteX3" fmla="*/ 0 w 10000"/>
                            <a:gd name="connsiteY3" fmla="*/ 9540 h 9540"/>
                            <a:gd name="connsiteX4" fmla="*/ 0 w 10000"/>
                            <a:gd name="connsiteY4" fmla="*/ 1540 h 9540"/>
                            <a:gd name="connsiteX0" fmla="*/ 131 w 10000"/>
                            <a:gd name="connsiteY0" fmla="*/ 750 h 10000"/>
                            <a:gd name="connsiteX1" fmla="*/ 9993 w 10000"/>
                            <a:gd name="connsiteY1" fmla="*/ 0 h 10000"/>
                            <a:gd name="connsiteX2" fmla="*/ 10000 w 10000"/>
                            <a:gd name="connsiteY2" fmla="*/ 10000 h 10000"/>
                            <a:gd name="connsiteX3" fmla="*/ 0 w 10000"/>
                            <a:gd name="connsiteY3" fmla="*/ 10000 h 10000"/>
                            <a:gd name="connsiteX4" fmla="*/ 131 w 10000"/>
                            <a:gd name="connsiteY4" fmla="*/ 750 h 10000"/>
                            <a:gd name="connsiteX0" fmla="*/ 234 w 10000"/>
                            <a:gd name="connsiteY0" fmla="*/ 717 h 10000"/>
                            <a:gd name="connsiteX1" fmla="*/ 9993 w 10000"/>
                            <a:gd name="connsiteY1" fmla="*/ 0 h 10000"/>
                            <a:gd name="connsiteX2" fmla="*/ 10000 w 10000"/>
                            <a:gd name="connsiteY2" fmla="*/ 10000 h 10000"/>
                            <a:gd name="connsiteX3" fmla="*/ 0 w 10000"/>
                            <a:gd name="connsiteY3" fmla="*/ 10000 h 10000"/>
                            <a:gd name="connsiteX4" fmla="*/ 234 w 10000"/>
                            <a:gd name="connsiteY4" fmla="*/ 717 h 10000"/>
                            <a:gd name="connsiteX0" fmla="*/ 138 w 10000"/>
                            <a:gd name="connsiteY0" fmla="*/ 828 h 10000"/>
                            <a:gd name="connsiteX1" fmla="*/ 9993 w 10000"/>
                            <a:gd name="connsiteY1" fmla="*/ 0 h 10000"/>
                            <a:gd name="connsiteX2" fmla="*/ 10000 w 10000"/>
                            <a:gd name="connsiteY2" fmla="*/ 10000 h 10000"/>
                            <a:gd name="connsiteX3" fmla="*/ 0 w 10000"/>
                            <a:gd name="connsiteY3" fmla="*/ 10000 h 10000"/>
                            <a:gd name="connsiteX4" fmla="*/ 138 w 10000"/>
                            <a:gd name="connsiteY4" fmla="*/ 828 h 10000"/>
                            <a:gd name="connsiteX0" fmla="*/ 12 w 10012"/>
                            <a:gd name="connsiteY0" fmla="*/ 837 h 10000"/>
                            <a:gd name="connsiteX1" fmla="*/ 10005 w 10012"/>
                            <a:gd name="connsiteY1" fmla="*/ 0 h 10000"/>
                            <a:gd name="connsiteX2" fmla="*/ 10012 w 10012"/>
                            <a:gd name="connsiteY2" fmla="*/ 10000 h 10000"/>
                            <a:gd name="connsiteX3" fmla="*/ 12 w 10012"/>
                            <a:gd name="connsiteY3" fmla="*/ 10000 h 10000"/>
                            <a:gd name="connsiteX4" fmla="*/ 12 w 10012"/>
                            <a:gd name="connsiteY4" fmla="*/ 837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2" h="10000">
                              <a:moveTo>
                                <a:pt x="12" y="837"/>
                              </a:moveTo>
                              <a:lnTo>
                                <a:pt x="10005" y="0"/>
                              </a:lnTo>
                              <a:cubicBezTo>
                                <a:pt x="10007" y="3333"/>
                                <a:pt x="10010" y="6667"/>
                                <a:pt x="10012" y="10000"/>
                              </a:cubicBezTo>
                              <a:lnTo>
                                <a:pt x="12" y="10000"/>
                              </a:lnTo>
                              <a:cubicBezTo>
                                <a:pt x="56" y="6917"/>
                                <a:pt x="-32" y="3920"/>
                                <a:pt x="12" y="837"/>
                              </a:cubicBezTo>
                              <a:close/>
                            </a:path>
                          </a:pathLst>
                        </a:custGeom>
                        <a:solidFill>
                          <a:srgbClr val="87A6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451C284B" id="Group 1" o:spid="_x0000_s1026" style="position:absolute;margin-left:0;margin-top:-1.3pt;width:611.6pt;height:61.3pt;z-index:251660288;mso-position-horizontal-relative:page;mso-height-relative:margin" coordorigin="" coordsize="77673,9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">
              <v:rect id="Rectangle 129" o:spid="_x0000_s1027" style="position:absolute;left:57048;width:20625;height:9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" fillcolor="#495455" stroked="f" strokeweight="1pt"/>
              <v:shape id="Flowchart: Manual Input 7" o:spid="_x0000_s1028" style="position:absolute;left:26873;top:-26869;width:9302;height:63048;rotation:90;visibility:visible;mso-wrap-style:square;v-text-anchor:middle" coordsize="10012,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" path="m12,837l10005,v2,3333,5,6667,7,10000l12,10000c56,6917,-32,3920,12,837xe" fillcolor="#87a6d3" stroked="f" strokeweight="1pt">
                <v:stroke joinstyle="miter"/>
                <v:path arrowok="t" o:connecttype="custom" o:connectlocs="1115,527721;929511,0;930161,6304915;1115,6304915;1115,527721" o:connectangles="0,0,0,0,0"/>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7E5BA" w14:textId="77777777" w:rsidR="005366B0" w:rsidRDefault="005366B0" w:rsidP="00AF26C6">
      <w:pPr>
        <w:spacing w:before="0"/>
      </w:pPr>
      <w:r>
        <w:separator/>
      </w:r>
    </w:p>
  </w:footnote>
  <w:footnote w:type="continuationSeparator" w:id="0">
    <w:p w14:paraId="423A2F6E" w14:textId="77777777" w:rsidR="005366B0" w:rsidRDefault="005366B0" w:rsidP="00AF26C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A375" w14:textId="5DE78846" w:rsidR="0051248F" w:rsidRPr="00C57597" w:rsidRDefault="009761B9" w:rsidP="001E3869">
    <w:pPr>
      <w:pStyle w:val="Header"/>
    </w:pPr>
    <w:r>
      <w:rPr>
        <w:noProof/>
      </w:rPr>
      <mc:AlternateContent>
        <mc:Choice Requires="wps">
          <w:drawing>
            <wp:anchor distT="0" distB="0" distL="114300" distR="114300" simplePos="0" relativeHeight="251664384" behindDoc="0" locked="0" layoutInCell="1" allowOverlap="1" wp14:anchorId="1663D6A6" wp14:editId="6B5647A6">
              <wp:simplePos x="0" y="0"/>
              <wp:positionH relativeFrom="margin">
                <wp:align>right</wp:align>
              </wp:positionH>
              <wp:positionV relativeFrom="paragraph">
                <wp:posOffset>-409575</wp:posOffset>
              </wp:positionV>
              <wp:extent cx="3952875" cy="7429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952875" cy="742950"/>
                      </a:xfrm>
                      <a:prstGeom prst="rect">
                        <a:avLst/>
                      </a:prstGeom>
                      <a:noFill/>
                      <a:ln w="6350">
                        <a:noFill/>
                      </a:ln>
                    </wps:spPr>
                    <wps:txbx>
                      <w:txbxContent>
                        <w:p w14:paraId="2C7D1BF8" w14:textId="77777777" w:rsidR="00F36AC0" w:rsidRDefault="009761B9" w:rsidP="009761B9">
                          <w:pPr>
                            <w:spacing w:before="19"/>
                            <w:ind w:left="20"/>
                            <w:rPr>
                              <w:color w:val="FFFFFF"/>
                              <w:sz w:val="36"/>
                              <w:szCs w:val="18"/>
                            </w:rPr>
                          </w:pPr>
                          <w:r w:rsidRPr="00F36AC0">
                            <w:rPr>
                              <w:color w:val="FFFFFF"/>
                              <w:sz w:val="36"/>
                              <w:szCs w:val="18"/>
                            </w:rPr>
                            <w:t>COLOR</w:t>
                          </w:r>
                          <w:r w:rsidRPr="00F36AC0">
                            <w:rPr>
                              <w:color w:val="FFFFFF"/>
                              <w:spacing w:val="-7"/>
                              <w:sz w:val="36"/>
                              <w:szCs w:val="18"/>
                            </w:rPr>
                            <w:t xml:space="preserve"> </w:t>
                          </w:r>
                          <w:r w:rsidRPr="00F36AC0">
                            <w:rPr>
                              <w:color w:val="FFFFFF"/>
                              <w:sz w:val="36"/>
                              <w:szCs w:val="18"/>
                            </w:rPr>
                            <w:t>IN</w:t>
                          </w:r>
                          <w:r w:rsidRPr="00F36AC0">
                            <w:rPr>
                              <w:color w:val="FFFFFF"/>
                              <w:spacing w:val="-2"/>
                              <w:sz w:val="36"/>
                              <w:szCs w:val="18"/>
                            </w:rPr>
                            <w:t xml:space="preserve"> </w:t>
                          </w:r>
                          <w:r w:rsidRPr="00F36AC0">
                            <w:rPr>
                              <w:color w:val="FFFFFF"/>
                              <w:sz w:val="36"/>
                              <w:szCs w:val="18"/>
                            </w:rPr>
                            <w:t>CULTURE</w:t>
                          </w:r>
                          <w:r w:rsidR="00F36AC0" w:rsidRPr="00F36AC0">
                            <w:rPr>
                              <w:color w:val="FFFFFF"/>
                              <w:sz w:val="36"/>
                              <w:szCs w:val="18"/>
                            </w:rPr>
                            <w:t xml:space="preserve"> </w:t>
                          </w:r>
                        </w:p>
                        <w:p w14:paraId="41F8674B" w14:textId="4B58E605" w:rsidR="009761B9" w:rsidRPr="00F36AC0" w:rsidRDefault="00F36AC0" w:rsidP="009761B9">
                          <w:pPr>
                            <w:spacing w:before="19"/>
                            <w:ind w:left="20"/>
                            <w:rPr>
                              <w:sz w:val="36"/>
                              <w:szCs w:val="18"/>
                            </w:rPr>
                          </w:pPr>
                          <w:r w:rsidRPr="00F36AC0">
                            <w:rPr>
                              <w:color w:val="FFFFFF"/>
                              <w:sz w:val="36"/>
                              <w:szCs w:val="18"/>
                            </w:rPr>
                            <w:t>PARTICIPANT INSTRUCTIONS</w:t>
                          </w:r>
                        </w:p>
                        <w:p w14:paraId="01A7B8F1" w14:textId="77777777" w:rsidR="009761B9" w:rsidRPr="00F36AC0" w:rsidRDefault="009761B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63D6A6" id="_x0000_t202" coordsize="21600,21600" o:spt="202" path="m,l,21600r21600,l21600,xe">
              <v:stroke joinstyle="miter"/>
              <v:path gradientshapeok="t" o:connecttype="rect"/>
            </v:shapetype>
            <v:shape id="Text Box 11" o:spid="_x0000_s1026" type="#_x0000_t202" style="position:absolute;margin-left:260.05pt;margin-top:-32.25pt;width:311.25pt;height:58.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" filled="f" stroked="f" strokeweight=".5pt">
              <v:textbox>
                <w:txbxContent>
                  <w:p w14:paraId="2C7D1BF8" w14:textId="77777777" w:rsidR="00F36AC0" w:rsidRDefault="009761B9" w:rsidP="009761B9">
                    <w:pPr>
                      <w:spacing w:before="19"/>
                      <w:ind w:left="20"/>
                      <w:rPr>
                        <w:color w:val="FFFFFF"/>
                        <w:sz w:val="36"/>
                        <w:szCs w:val="18"/>
                      </w:rPr>
                    </w:pPr>
                    <w:r w:rsidRPr="00F36AC0">
                      <w:rPr>
                        <w:color w:val="FFFFFF"/>
                        <w:sz w:val="36"/>
                        <w:szCs w:val="18"/>
                      </w:rPr>
                      <w:t>COLOR</w:t>
                    </w:r>
                    <w:r w:rsidRPr="00F36AC0">
                      <w:rPr>
                        <w:color w:val="FFFFFF"/>
                        <w:spacing w:val="-7"/>
                        <w:sz w:val="36"/>
                        <w:szCs w:val="18"/>
                      </w:rPr>
                      <w:t xml:space="preserve"> </w:t>
                    </w:r>
                    <w:r w:rsidRPr="00F36AC0">
                      <w:rPr>
                        <w:color w:val="FFFFFF"/>
                        <w:sz w:val="36"/>
                        <w:szCs w:val="18"/>
                      </w:rPr>
                      <w:t>IN</w:t>
                    </w:r>
                    <w:r w:rsidRPr="00F36AC0">
                      <w:rPr>
                        <w:color w:val="FFFFFF"/>
                        <w:spacing w:val="-2"/>
                        <w:sz w:val="36"/>
                        <w:szCs w:val="18"/>
                      </w:rPr>
                      <w:t xml:space="preserve"> </w:t>
                    </w:r>
                    <w:r w:rsidRPr="00F36AC0">
                      <w:rPr>
                        <w:color w:val="FFFFFF"/>
                        <w:sz w:val="36"/>
                        <w:szCs w:val="18"/>
                      </w:rPr>
                      <w:t>CULTURE</w:t>
                    </w:r>
                    <w:r w:rsidR="00F36AC0" w:rsidRPr="00F36AC0">
                      <w:rPr>
                        <w:color w:val="FFFFFF"/>
                        <w:sz w:val="36"/>
                        <w:szCs w:val="18"/>
                      </w:rPr>
                      <w:t xml:space="preserve"> </w:t>
                    </w:r>
                  </w:p>
                  <w:p w14:paraId="41F8674B" w14:textId="4B58E605" w:rsidR="009761B9" w:rsidRPr="00F36AC0" w:rsidRDefault="00F36AC0" w:rsidP="009761B9">
                    <w:pPr>
                      <w:spacing w:before="19"/>
                      <w:ind w:left="20"/>
                      <w:rPr>
                        <w:sz w:val="36"/>
                        <w:szCs w:val="18"/>
                      </w:rPr>
                    </w:pPr>
                    <w:r w:rsidRPr="00F36AC0">
                      <w:rPr>
                        <w:color w:val="FFFFFF"/>
                        <w:sz w:val="36"/>
                        <w:szCs w:val="18"/>
                      </w:rPr>
                      <w:t>PARTICIPANT INSTRUCTIONS</w:t>
                    </w:r>
                  </w:p>
                  <w:p w14:paraId="01A7B8F1" w14:textId="77777777" w:rsidR="009761B9" w:rsidRPr="00F36AC0" w:rsidRDefault="009761B9">
                    <w:pPr>
                      <w:rPr>
                        <w:sz w:val="18"/>
                        <w:szCs w:val="18"/>
                      </w:rPr>
                    </w:pPr>
                  </w:p>
                </w:txbxContent>
              </v:textbox>
              <w10:wrap anchorx="margin"/>
            </v:shape>
          </w:pict>
        </mc:Fallback>
      </mc:AlternateContent>
    </w:r>
    <w:r>
      <w:rPr>
        <w:noProof/>
      </w:rPr>
      <mc:AlternateContent>
        <mc:Choice Requires="wpg">
          <w:drawing>
            <wp:anchor distT="0" distB="0" distL="114300" distR="114300" simplePos="0" relativeHeight="251663360" behindDoc="1" locked="0" layoutInCell="1" allowOverlap="1" wp14:anchorId="0C5F2D63" wp14:editId="394C258A">
              <wp:simplePos x="0" y="0"/>
              <wp:positionH relativeFrom="page">
                <wp:posOffset>0</wp:posOffset>
              </wp:positionH>
              <wp:positionV relativeFrom="page">
                <wp:posOffset>0</wp:posOffset>
              </wp:positionV>
              <wp:extent cx="7772400" cy="83820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38200"/>
                        <a:chOff x="0" y="0"/>
                        <a:chExt cx="12240" cy="1320"/>
                      </a:xfrm>
                    </wpg:grpSpPr>
                    <wps:wsp>
                      <wps:cNvPr id="8" name="docshape2"/>
                      <wps:cNvSpPr>
                        <a:spLocks noChangeArrowheads="1"/>
                      </wps:cNvSpPr>
                      <wps:spPr bwMode="auto">
                        <a:xfrm>
                          <a:off x="0" y="16"/>
                          <a:ext cx="12189" cy="1304"/>
                        </a:xfrm>
                        <a:prstGeom prst="rect">
                          <a:avLst/>
                        </a:prstGeom>
                        <a:solidFill>
                          <a:srgbClr val="48535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3"/>
                      <wps:cNvSpPr>
                        <a:spLocks/>
                      </wps:cNvSpPr>
                      <wps:spPr bwMode="auto">
                        <a:xfrm>
                          <a:off x="3528" y="0"/>
                          <a:ext cx="8712" cy="1317"/>
                        </a:xfrm>
                        <a:custGeom>
                          <a:avLst/>
                          <a:gdLst>
                            <a:gd name="T0" fmla="+- 0 12240 3529"/>
                            <a:gd name="T1" fmla="*/ T0 w 8712"/>
                            <a:gd name="T2" fmla="*/ 0 h 1317"/>
                            <a:gd name="T3" fmla="+- 0 3529 3529"/>
                            <a:gd name="T4" fmla="*/ T3 w 8712"/>
                            <a:gd name="T5" fmla="*/ 1 h 1317"/>
                            <a:gd name="T6" fmla="+- 0 4284 3529"/>
                            <a:gd name="T7" fmla="*/ T6 w 8712"/>
                            <a:gd name="T8" fmla="*/ 1315 h 1317"/>
                            <a:gd name="T9" fmla="+- 0 6219 3529"/>
                            <a:gd name="T10" fmla="*/ T9 w 8712"/>
                            <a:gd name="T11" fmla="*/ 1317 h 1317"/>
                            <a:gd name="T12" fmla="+- 0 12240 3529"/>
                            <a:gd name="T13" fmla="*/ T12 w 8712"/>
                            <a:gd name="T14" fmla="*/ 1313 h 1317"/>
                            <a:gd name="T15" fmla="+- 0 12240 3529"/>
                            <a:gd name="T16" fmla="*/ T15 w 8712"/>
                            <a:gd name="T17" fmla="*/ 0 h 1317"/>
                            <a:gd name="T18" fmla="+- 0 12240 3529"/>
                            <a:gd name="T19" fmla="*/ T18 w 8712"/>
                            <a:gd name="T20" fmla="*/ 1313 h 1317"/>
                            <a:gd name="T21" fmla="+- 0 10780 3529"/>
                            <a:gd name="T22" fmla="*/ T21 w 8712"/>
                            <a:gd name="T23" fmla="*/ 1313 h 1317"/>
                            <a:gd name="T24" fmla="+- 0 12240 3529"/>
                            <a:gd name="T25" fmla="*/ T24 w 8712"/>
                            <a:gd name="T26" fmla="*/ 1314 h 1317"/>
                            <a:gd name="T27" fmla="+- 0 12240 3529"/>
                            <a:gd name="T28" fmla="*/ T27 w 8712"/>
                            <a:gd name="T29" fmla="*/ 1313 h 131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8712" h="1317">
                              <a:moveTo>
                                <a:pt x="8711" y="0"/>
                              </a:moveTo>
                              <a:lnTo>
                                <a:pt x="0" y="1"/>
                              </a:lnTo>
                              <a:lnTo>
                                <a:pt x="755" y="1315"/>
                              </a:lnTo>
                              <a:lnTo>
                                <a:pt x="2690" y="1317"/>
                              </a:lnTo>
                              <a:lnTo>
                                <a:pt x="8711" y="1313"/>
                              </a:lnTo>
                              <a:lnTo>
                                <a:pt x="8711" y="0"/>
                              </a:lnTo>
                              <a:close/>
                              <a:moveTo>
                                <a:pt x="8711" y="1313"/>
                              </a:moveTo>
                              <a:lnTo>
                                <a:pt x="7251" y="1313"/>
                              </a:lnTo>
                              <a:lnTo>
                                <a:pt x="8711" y="1314"/>
                              </a:lnTo>
                              <a:lnTo>
                                <a:pt x="8711" y="1313"/>
                              </a:lnTo>
                              <a:close/>
                            </a:path>
                          </a:pathLst>
                        </a:custGeom>
                        <a:solidFill>
                          <a:srgbClr val="86A6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75" y="147"/>
                          <a:ext cx="3062" cy="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DA8BECA" id="Group 6" o:spid="_x0000_s1026" style="position:absolute;margin-left:0;margin-top:0;width:612pt;height:66pt;z-index:-251653120;mso-position-horizontal-relative:page;mso-position-vertical-relative:page" coordsize="12240,1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">
              <v:rect id="docshape2" o:spid="_x0000_s1027" style="position:absolute;top:16;width:12189;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" fillcolor="#485354" stroked="f"/>
              <v:shape id="docshape3" o:spid="_x0000_s1028" style="position:absolute;left:3528;width:8712;height:1317;visibility:visible;mso-wrap-style:square;v-text-anchor:top" coordsize="8712,1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" path="m8711,l,1,755,1315r1935,2l8711,1313,8711,xm8711,1313r-1460,l8711,1314r,-1xe" fillcolor="#86a6d2" stroked="f">
                <v:path arrowok="t" o:connecttype="custom" o:connectlocs="8711,0;0,1;755,1315;2690,1317;8711,1313;8711,0;8711,1313;7251,1313;8711,1314;8711,1313"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left:375;top:147;width:3062;height: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57722"/>
    <w:multiLevelType w:val="hybridMultilevel"/>
    <w:tmpl w:val="0ABC401E"/>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2FFF75DB"/>
    <w:multiLevelType w:val="hybridMultilevel"/>
    <w:tmpl w:val="89481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BD02FC"/>
    <w:multiLevelType w:val="hybridMultilevel"/>
    <w:tmpl w:val="67549B1C"/>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52E2655B"/>
    <w:multiLevelType w:val="hybridMultilevel"/>
    <w:tmpl w:val="D2A6E72C"/>
    <w:lvl w:ilvl="0" w:tplc="180CD20A">
      <w:start w:val="1"/>
      <w:numFmt w:val="bullet"/>
      <w:pStyle w:val="Bulleted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C3AC6"/>
    <w:multiLevelType w:val="hybridMultilevel"/>
    <w:tmpl w:val="B3A8D4B0"/>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6D1E61E9"/>
    <w:multiLevelType w:val="hybridMultilevel"/>
    <w:tmpl w:val="82AA30B8"/>
    <w:lvl w:ilvl="0" w:tplc="4A5ADB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CF53DB"/>
    <w:multiLevelType w:val="hybridMultilevel"/>
    <w:tmpl w:val="A92453A2"/>
    <w:lvl w:ilvl="0" w:tplc="CF7668AE">
      <w:start w:val="1"/>
      <w:numFmt w:val="decimal"/>
      <w:pStyle w:val="Sub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401D15"/>
    <w:multiLevelType w:val="hybridMultilevel"/>
    <w:tmpl w:val="C0C6F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61252959">
    <w:abstractNumId w:val="6"/>
  </w:num>
  <w:num w:numId="2" w16cid:durableId="213738418">
    <w:abstractNumId w:val="3"/>
  </w:num>
  <w:num w:numId="3" w16cid:durableId="582878166">
    <w:abstractNumId w:val="6"/>
    <w:lvlOverride w:ilvl="0">
      <w:startOverride w:val="1"/>
    </w:lvlOverride>
  </w:num>
  <w:num w:numId="4" w16cid:durableId="271941383">
    <w:abstractNumId w:val="7"/>
  </w:num>
  <w:num w:numId="5" w16cid:durableId="231937988">
    <w:abstractNumId w:val="4"/>
  </w:num>
  <w:num w:numId="6" w16cid:durableId="38405109">
    <w:abstractNumId w:val="1"/>
  </w:num>
  <w:num w:numId="7" w16cid:durableId="137115270">
    <w:abstractNumId w:val="2"/>
  </w:num>
  <w:num w:numId="8" w16cid:durableId="1746369361">
    <w:abstractNumId w:val="5"/>
  </w:num>
  <w:num w:numId="9" w16cid:durableId="875854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4F0"/>
    <w:rsid w:val="0005174E"/>
    <w:rsid w:val="00185A1B"/>
    <w:rsid w:val="001B6E83"/>
    <w:rsid w:val="001C4113"/>
    <w:rsid w:val="002127EE"/>
    <w:rsid w:val="002F1822"/>
    <w:rsid w:val="003A694E"/>
    <w:rsid w:val="003D481E"/>
    <w:rsid w:val="003F28E7"/>
    <w:rsid w:val="004552FC"/>
    <w:rsid w:val="00501123"/>
    <w:rsid w:val="00521A98"/>
    <w:rsid w:val="005366B0"/>
    <w:rsid w:val="005A7331"/>
    <w:rsid w:val="00627EC9"/>
    <w:rsid w:val="00766A05"/>
    <w:rsid w:val="007D12D0"/>
    <w:rsid w:val="008415C8"/>
    <w:rsid w:val="008929FA"/>
    <w:rsid w:val="0096524E"/>
    <w:rsid w:val="009761B9"/>
    <w:rsid w:val="009F4C2F"/>
    <w:rsid w:val="00A16405"/>
    <w:rsid w:val="00A564DD"/>
    <w:rsid w:val="00AF18A3"/>
    <w:rsid w:val="00AF26C6"/>
    <w:rsid w:val="00BB7280"/>
    <w:rsid w:val="00BB7A2B"/>
    <w:rsid w:val="00C12148"/>
    <w:rsid w:val="00C72789"/>
    <w:rsid w:val="00DA386E"/>
    <w:rsid w:val="00DC4AF1"/>
    <w:rsid w:val="00DF79E4"/>
    <w:rsid w:val="00E0603A"/>
    <w:rsid w:val="00E16DA4"/>
    <w:rsid w:val="00E346BE"/>
    <w:rsid w:val="00E634F0"/>
    <w:rsid w:val="00F35770"/>
    <w:rsid w:val="00F36AC0"/>
    <w:rsid w:val="00F71392"/>
    <w:rsid w:val="00F7157D"/>
    <w:rsid w:val="00F8410C"/>
    <w:rsid w:val="00FA2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ADAEF"/>
  <w15:docId w15:val="{4236BC07-477E-45F1-8E75-99A6DE15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4F0"/>
    <w:pPr>
      <w:spacing w:before="160" w:after="0" w:line="240" w:lineRule="auto"/>
    </w:pPr>
    <w:rPr>
      <w:rFonts w:ascii="Acumin Pro" w:hAnsi="Acumin Pro"/>
    </w:rPr>
  </w:style>
  <w:style w:type="paragraph" w:styleId="Heading1">
    <w:name w:val="heading 1"/>
    <w:basedOn w:val="Normal"/>
    <w:next w:val="Normal"/>
    <w:link w:val="Heading1Char"/>
    <w:uiPriority w:val="9"/>
    <w:qFormat/>
    <w:rsid w:val="00E634F0"/>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4F0"/>
    <w:rPr>
      <w:rFonts w:ascii="Acumin Pro" w:hAnsi="Acumin Pro"/>
      <w:b/>
    </w:rPr>
  </w:style>
  <w:style w:type="paragraph" w:styleId="Header">
    <w:name w:val="header"/>
    <w:basedOn w:val="Normal"/>
    <w:link w:val="HeaderChar"/>
    <w:uiPriority w:val="99"/>
    <w:unhideWhenUsed/>
    <w:rsid w:val="00E634F0"/>
    <w:pPr>
      <w:tabs>
        <w:tab w:val="center" w:pos="4680"/>
        <w:tab w:val="right" w:pos="9360"/>
      </w:tabs>
    </w:pPr>
  </w:style>
  <w:style w:type="character" w:customStyle="1" w:styleId="HeaderChar">
    <w:name w:val="Header Char"/>
    <w:basedOn w:val="DefaultParagraphFont"/>
    <w:link w:val="Header"/>
    <w:uiPriority w:val="99"/>
    <w:rsid w:val="00E634F0"/>
    <w:rPr>
      <w:rFonts w:ascii="Acumin Pro" w:hAnsi="Acumin Pro"/>
    </w:rPr>
  </w:style>
  <w:style w:type="paragraph" w:styleId="Footer">
    <w:name w:val="footer"/>
    <w:basedOn w:val="Normal"/>
    <w:link w:val="FooterChar"/>
    <w:uiPriority w:val="99"/>
    <w:unhideWhenUsed/>
    <w:rsid w:val="00E634F0"/>
    <w:pPr>
      <w:tabs>
        <w:tab w:val="center" w:pos="4680"/>
        <w:tab w:val="right" w:pos="9360"/>
      </w:tabs>
    </w:pPr>
  </w:style>
  <w:style w:type="character" w:customStyle="1" w:styleId="FooterChar">
    <w:name w:val="Footer Char"/>
    <w:basedOn w:val="DefaultParagraphFont"/>
    <w:link w:val="Footer"/>
    <w:uiPriority w:val="99"/>
    <w:rsid w:val="00E634F0"/>
    <w:rPr>
      <w:rFonts w:ascii="Acumin Pro" w:hAnsi="Acumin Pro"/>
    </w:rPr>
  </w:style>
  <w:style w:type="paragraph" w:styleId="Title">
    <w:name w:val="Title"/>
    <w:next w:val="Normal"/>
    <w:link w:val="TitleChar"/>
    <w:uiPriority w:val="10"/>
    <w:qFormat/>
    <w:rsid w:val="00E634F0"/>
    <w:pPr>
      <w:spacing w:after="0"/>
    </w:pPr>
    <w:rPr>
      <w:rFonts w:ascii="Acumin Pro" w:hAnsi="Acumin Pro"/>
      <w:caps/>
      <w:color w:val="FFFFFF" w:themeColor="background1"/>
      <w:sz w:val="48"/>
      <w:szCs w:val="48"/>
    </w:rPr>
  </w:style>
  <w:style w:type="character" w:customStyle="1" w:styleId="TitleChar">
    <w:name w:val="Title Char"/>
    <w:basedOn w:val="DefaultParagraphFont"/>
    <w:link w:val="Title"/>
    <w:uiPriority w:val="10"/>
    <w:rsid w:val="00E634F0"/>
    <w:rPr>
      <w:rFonts w:ascii="Acumin Pro" w:hAnsi="Acumin Pro"/>
      <w:caps/>
      <w:color w:val="FFFFFF" w:themeColor="background1"/>
      <w:sz w:val="48"/>
      <w:szCs w:val="48"/>
    </w:rPr>
  </w:style>
  <w:style w:type="paragraph" w:styleId="NoSpacing">
    <w:name w:val="No Spacing"/>
    <w:aliases w:val="Citations"/>
    <w:basedOn w:val="Normal"/>
    <w:uiPriority w:val="1"/>
    <w:qFormat/>
    <w:rsid w:val="00E634F0"/>
    <w:pPr>
      <w:spacing w:before="0" w:after="160"/>
    </w:pPr>
    <w:rPr>
      <w:color w:val="FFFFFF" w:themeColor="background1"/>
      <w:sz w:val="18"/>
      <w:szCs w:val="18"/>
    </w:rPr>
  </w:style>
  <w:style w:type="paragraph" w:styleId="Subtitle">
    <w:name w:val="Subtitle"/>
    <w:aliases w:val="Numbered List"/>
    <w:next w:val="Normal"/>
    <w:link w:val="SubtitleChar"/>
    <w:uiPriority w:val="11"/>
    <w:qFormat/>
    <w:rsid w:val="00E634F0"/>
    <w:pPr>
      <w:numPr>
        <w:numId w:val="1"/>
      </w:numPr>
      <w:spacing w:before="160" w:after="0" w:line="240" w:lineRule="auto"/>
    </w:pPr>
    <w:rPr>
      <w:rFonts w:ascii="Acumin Pro" w:eastAsia="Times New Roman" w:hAnsi="Acumin Pro" w:cs="Times New Roman"/>
      <w:szCs w:val="24"/>
    </w:rPr>
  </w:style>
  <w:style w:type="character" w:customStyle="1" w:styleId="SubtitleChar">
    <w:name w:val="Subtitle Char"/>
    <w:aliases w:val="Numbered List Char"/>
    <w:basedOn w:val="DefaultParagraphFont"/>
    <w:link w:val="Subtitle"/>
    <w:uiPriority w:val="11"/>
    <w:rsid w:val="00E634F0"/>
    <w:rPr>
      <w:rFonts w:ascii="Acumin Pro" w:eastAsia="Times New Roman" w:hAnsi="Acumin Pro" w:cs="Times New Roman"/>
      <w:szCs w:val="24"/>
    </w:rPr>
  </w:style>
  <w:style w:type="paragraph" w:customStyle="1" w:styleId="Bulletedlist1">
    <w:name w:val="Bulleted list 1"/>
    <w:basedOn w:val="ListParagraph"/>
    <w:qFormat/>
    <w:rsid w:val="00E634F0"/>
    <w:pPr>
      <w:numPr>
        <w:numId w:val="2"/>
      </w:numPr>
      <w:tabs>
        <w:tab w:val="num" w:pos="360"/>
      </w:tabs>
      <w:ind w:firstLine="0"/>
    </w:pPr>
    <w:rPr>
      <w:rFonts w:eastAsia="Times New Roman" w:cs="Times New Roman"/>
      <w:szCs w:val="24"/>
    </w:rPr>
  </w:style>
  <w:style w:type="paragraph" w:styleId="ListParagraph">
    <w:name w:val="List Paragraph"/>
    <w:basedOn w:val="Normal"/>
    <w:uiPriority w:val="34"/>
    <w:qFormat/>
    <w:rsid w:val="00E634F0"/>
    <w:pPr>
      <w:ind w:left="720"/>
      <w:contextualSpacing/>
    </w:pPr>
  </w:style>
  <w:style w:type="character" w:styleId="Hyperlink">
    <w:name w:val="Hyperlink"/>
    <w:basedOn w:val="DefaultParagraphFont"/>
    <w:uiPriority w:val="99"/>
    <w:unhideWhenUsed/>
    <w:rsid w:val="005A73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mpower-yourself-with-color-psychology.com/cultural-color.html" TargetMode="External"/><Relationship Id="rId3" Type="http://schemas.openxmlformats.org/officeDocument/2006/relationships/settings" Target="settings.xml"/><Relationship Id="rId7" Type="http://schemas.openxmlformats.org/officeDocument/2006/relationships/hyperlink" Target="https://eriksen.com/marketing/color_cultu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511</Words>
  <Characters>2740</Characters>
  <Application>Microsoft Office Word</Application>
  <DocSecurity>0</DocSecurity>
  <Lines>57</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Patton, Kelsey Elizabeth</dc:creator>
  <cp:keywords/>
  <dc:description/>
  <cp:lastModifiedBy>Patton, Kelsey Elizabeth</cp:lastModifiedBy>
  <cp:revision>13</cp:revision>
  <dcterms:created xsi:type="dcterms:W3CDTF">2022-06-16T15:27:00Z</dcterms:created>
  <dcterms:modified xsi:type="dcterms:W3CDTF">2022-07-18T13:45:00Z</dcterms:modified>
</cp:coreProperties>
</file>